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1F3C9" w14:textId="77777777" w:rsidR="00372975" w:rsidRDefault="00372975" w:rsidP="00372975">
      <w:pPr>
        <w:rPr>
          <w:b/>
          <w:bCs/>
          <w:sz w:val="40"/>
          <w:szCs w:val="40"/>
          <w:u w:val="single"/>
        </w:rPr>
      </w:pPr>
      <w:smartTag w:uri="urn:schemas-microsoft-com:office:smarttags" w:element="place">
        <w:smartTag w:uri="urn:schemas-microsoft-com:office:smarttags" w:element="PlaceName">
          <w:r>
            <w:rPr>
              <w:b/>
              <w:bCs/>
              <w:sz w:val="40"/>
              <w:szCs w:val="40"/>
              <w:u w:val="single"/>
            </w:rPr>
            <w:t>ETANO</w:t>
          </w:r>
        </w:smartTag>
        <w:r>
          <w:rPr>
            <w:b/>
            <w:bCs/>
            <w:sz w:val="40"/>
            <w:szCs w:val="40"/>
            <w:u w:val="single"/>
          </w:rPr>
          <w:t xml:space="preserve"> </w:t>
        </w:r>
        <w:smartTag w:uri="urn:schemas-microsoft-com:office:smarttags" w:element="PlaceType">
          <w:r>
            <w:rPr>
              <w:b/>
              <w:bCs/>
              <w:sz w:val="40"/>
              <w:szCs w:val="40"/>
              <w:u w:val="single"/>
            </w:rPr>
            <w:t>Center</w:t>
          </w:r>
        </w:smartTag>
      </w:smartTag>
      <w:r>
        <w:rPr>
          <w:b/>
          <w:bCs/>
          <w:sz w:val="40"/>
          <w:szCs w:val="40"/>
          <w:u w:val="single"/>
        </w:rPr>
        <w:t>:</w:t>
      </w:r>
      <w:r>
        <w:rPr>
          <w:b/>
          <w:bCs/>
          <w:sz w:val="40"/>
          <w:szCs w:val="40"/>
          <w:u w:val="single"/>
        </w:rPr>
        <w:tab/>
      </w:r>
      <w:r>
        <w:rPr>
          <w:b/>
          <w:bCs/>
          <w:sz w:val="40"/>
          <w:szCs w:val="40"/>
          <w:u w:val="single"/>
        </w:rPr>
        <w:tab/>
      </w:r>
      <w:r>
        <w:rPr>
          <w:b/>
          <w:bCs/>
          <w:sz w:val="40"/>
          <w:szCs w:val="40"/>
          <w:u w:val="single"/>
        </w:rPr>
        <w:tab/>
      </w:r>
      <w:r>
        <w:rPr>
          <w:b/>
          <w:bCs/>
          <w:sz w:val="40"/>
          <w:szCs w:val="40"/>
          <w:u w:val="single"/>
        </w:rPr>
        <w:tab/>
      </w:r>
      <w:r>
        <w:rPr>
          <w:b/>
          <w:bCs/>
          <w:sz w:val="40"/>
          <w:szCs w:val="40"/>
          <w:u w:val="single"/>
        </w:rPr>
        <w:tab/>
      </w:r>
      <w:r w:rsidR="00503036">
        <w:rPr>
          <w:b/>
          <w:bCs/>
          <w:sz w:val="40"/>
          <w:szCs w:val="40"/>
          <w:u w:val="single"/>
        </w:rPr>
        <w:t xml:space="preserve">               </w:t>
      </w:r>
      <w:r w:rsidR="00AF074E">
        <w:rPr>
          <w:b/>
          <w:bCs/>
          <w:sz w:val="40"/>
          <w:szCs w:val="40"/>
          <w:u w:val="single"/>
        </w:rPr>
        <w:t>Policy No.  4.44</w:t>
      </w:r>
      <w:r>
        <w:rPr>
          <w:b/>
          <w:bCs/>
          <w:sz w:val="40"/>
          <w:szCs w:val="40"/>
          <w:u w:val="single"/>
        </w:rPr>
        <w:t>0</w:t>
      </w:r>
    </w:p>
    <w:p w14:paraId="52A26BC4" w14:textId="77777777" w:rsidR="00372975" w:rsidRDefault="00372975" w:rsidP="00372975">
      <w:pPr>
        <w:rPr>
          <w:b/>
          <w:bCs/>
          <w:sz w:val="40"/>
          <w:szCs w:val="40"/>
          <w:u w:val="single"/>
        </w:rPr>
      </w:pPr>
    </w:p>
    <w:p w14:paraId="3C0D20E2" w14:textId="77777777" w:rsidR="00372975" w:rsidRDefault="00372975" w:rsidP="00372975">
      <w:pPr>
        <w:rPr>
          <w:sz w:val="28"/>
          <w:szCs w:val="28"/>
        </w:rPr>
      </w:pPr>
      <w:r>
        <w:rPr>
          <w:b/>
          <w:bCs/>
          <w:sz w:val="28"/>
          <w:szCs w:val="28"/>
        </w:rPr>
        <w:t>Category:</w:t>
      </w:r>
      <w:r>
        <w:rPr>
          <w:b/>
          <w:bCs/>
          <w:sz w:val="28"/>
          <w:szCs w:val="28"/>
        </w:rPr>
        <w:tab/>
      </w:r>
      <w:r>
        <w:rPr>
          <w:b/>
          <w:bCs/>
          <w:sz w:val="28"/>
          <w:szCs w:val="28"/>
        </w:rPr>
        <w:tab/>
      </w:r>
      <w:r>
        <w:rPr>
          <w:sz w:val="28"/>
          <w:szCs w:val="28"/>
        </w:rPr>
        <w:t>Methadone</w:t>
      </w:r>
      <w:r w:rsidR="008E20CF">
        <w:rPr>
          <w:sz w:val="28"/>
          <w:szCs w:val="28"/>
        </w:rPr>
        <w:t>/Suboxone</w:t>
      </w:r>
    </w:p>
    <w:p w14:paraId="5EB36068" w14:textId="77777777" w:rsidR="00372975" w:rsidRDefault="00372975" w:rsidP="00372975">
      <w:pPr>
        <w:rPr>
          <w:sz w:val="28"/>
          <w:szCs w:val="28"/>
        </w:rPr>
      </w:pPr>
      <w:r>
        <w:rPr>
          <w:b/>
          <w:bCs/>
          <w:sz w:val="28"/>
          <w:szCs w:val="28"/>
        </w:rPr>
        <w:t>Title:</w:t>
      </w:r>
      <w:r>
        <w:rPr>
          <w:b/>
          <w:bCs/>
          <w:sz w:val="28"/>
          <w:szCs w:val="28"/>
        </w:rPr>
        <w:tab/>
      </w:r>
      <w:r>
        <w:rPr>
          <w:b/>
          <w:bCs/>
          <w:sz w:val="28"/>
          <w:szCs w:val="28"/>
        </w:rPr>
        <w:tab/>
      </w:r>
      <w:r>
        <w:rPr>
          <w:b/>
          <w:bCs/>
          <w:sz w:val="28"/>
          <w:szCs w:val="28"/>
        </w:rPr>
        <w:tab/>
      </w:r>
      <w:r w:rsidR="008E20CF">
        <w:rPr>
          <w:sz w:val="28"/>
          <w:szCs w:val="28"/>
        </w:rPr>
        <w:t>Medication Administration</w:t>
      </w:r>
    </w:p>
    <w:p w14:paraId="22865B9C" w14:textId="6C0B9F9E" w:rsidR="00372975" w:rsidRDefault="00372975" w:rsidP="00372975">
      <w:pPr>
        <w:rPr>
          <w:b/>
          <w:bCs/>
          <w:sz w:val="28"/>
          <w:szCs w:val="28"/>
        </w:rPr>
      </w:pPr>
      <w:r>
        <w:rPr>
          <w:b/>
          <w:bCs/>
          <w:sz w:val="28"/>
          <w:szCs w:val="28"/>
        </w:rPr>
        <w:t>Issue Date:</w:t>
      </w:r>
      <w:r>
        <w:rPr>
          <w:b/>
          <w:bCs/>
          <w:sz w:val="28"/>
          <w:szCs w:val="28"/>
        </w:rPr>
        <w:tab/>
      </w:r>
      <w:r>
        <w:rPr>
          <w:b/>
          <w:bCs/>
          <w:sz w:val="28"/>
          <w:szCs w:val="28"/>
        </w:rPr>
        <w:tab/>
      </w:r>
      <w:r>
        <w:rPr>
          <w:sz w:val="28"/>
          <w:szCs w:val="28"/>
        </w:rPr>
        <w:t>01-01-05</w:t>
      </w:r>
      <w:r>
        <w:rPr>
          <w:sz w:val="28"/>
          <w:szCs w:val="28"/>
        </w:rPr>
        <w:tab/>
      </w:r>
      <w:r>
        <w:rPr>
          <w:sz w:val="28"/>
          <w:szCs w:val="28"/>
        </w:rPr>
        <w:tab/>
      </w:r>
      <w:r>
        <w:rPr>
          <w:b/>
          <w:bCs/>
          <w:sz w:val="28"/>
          <w:szCs w:val="28"/>
        </w:rPr>
        <w:t>Revised Date:</w:t>
      </w:r>
      <w:r w:rsidR="008E20CF">
        <w:rPr>
          <w:b/>
          <w:bCs/>
          <w:sz w:val="28"/>
          <w:szCs w:val="28"/>
        </w:rPr>
        <w:t xml:space="preserve"> 2/10/</w:t>
      </w:r>
      <w:r w:rsidR="00A17A66">
        <w:rPr>
          <w:b/>
          <w:bCs/>
          <w:sz w:val="28"/>
          <w:szCs w:val="28"/>
        </w:rPr>
        <w:t>2023</w:t>
      </w:r>
      <w:r>
        <w:rPr>
          <w:b/>
          <w:bCs/>
          <w:sz w:val="28"/>
          <w:szCs w:val="28"/>
        </w:rPr>
        <w:tab/>
      </w:r>
    </w:p>
    <w:p w14:paraId="177543BF" w14:textId="77777777" w:rsidR="00372975" w:rsidRDefault="00372975" w:rsidP="00372975">
      <w:pPr>
        <w:rPr>
          <w:sz w:val="28"/>
          <w:szCs w:val="28"/>
        </w:rPr>
      </w:pPr>
      <w:r>
        <w:rPr>
          <w:sz w:val="28"/>
          <w:szCs w:val="28"/>
        </w:rPr>
        <w:t>_____________________________________________________________</w:t>
      </w:r>
      <w:r w:rsidR="00503036">
        <w:rPr>
          <w:sz w:val="28"/>
          <w:szCs w:val="28"/>
        </w:rPr>
        <w:t>____________</w:t>
      </w:r>
    </w:p>
    <w:p w14:paraId="08B4A239" w14:textId="77777777" w:rsidR="00372975" w:rsidRDefault="00372975" w:rsidP="00372975">
      <w:pPr>
        <w:rPr>
          <w:sz w:val="28"/>
          <w:szCs w:val="28"/>
        </w:rPr>
      </w:pPr>
    </w:p>
    <w:p w14:paraId="14C02227" w14:textId="77777777" w:rsidR="00372975" w:rsidRDefault="00372975" w:rsidP="00372975">
      <w:pPr>
        <w:ind w:left="2160" w:hanging="2160"/>
        <w:jc w:val="both"/>
        <w:rPr>
          <w:sz w:val="28"/>
          <w:szCs w:val="28"/>
        </w:rPr>
      </w:pPr>
      <w:r>
        <w:rPr>
          <w:b/>
          <w:bCs/>
          <w:sz w:val="28"/>
          <w:szCs w:val="28"/>
        </w:rPr>
        <w:t>Policy:</w:t>
      </w:r>
      <w:r>
        <w:rPr>
          <w:b/>
          <w:bCs/>
          <w:sz w:val="28"/>
          <w:szCs w:val="28"/>
        </w:rPr>
        <w:tab/>
      </w:r>
      <w:r>
        <w:rPr>
          <w:sz w:val="28"/>
          <w:szCs w:val="28"/>
        </w:rPr>
        <w:t xml:space="preserve">It is the policy of ETANO Center that </w:t>
      </w:r>
      <w:r w:rsidR="008E20CF">
        <w:rPr>
          <w:sz w:val="28"/>
          <w:szCs w:val="28"/>
        </w:rPr>
        <w:t>nursing staff can administer medications to clients only after completion of a dispensing program orientation</w:t>
      </w:r>
      <w:r>
        <w:rPr>
          <w:sz w:val="28"/>
          <w:szCs w:val="28"/>
        </w:rPr>
        <w:t>.</w:t>
      </w:r>
    </w:p>
    <w:p w14:paraId="29EAE38C" w14:textId="77777777" w:rsidR="00372975" w:rsidRDefault="00372975" w:rsidP="00372975">
      <w:pPr>
        <w:rPr>
          <w:sz w:val="28"/>
          <w:szCs w:val="28"/>
        </w:rPr>
      </w:pPr>
    </w:p>
    <w:p w14:paraId="3328403C" w14:textId="77777777" w:rsidR="00372975" w:rsidRDefault="00372975" w:rsidP="00372975">
      <w:pPr>
        <w:ind w:left="2160" w:hanging="2160"/>
        <w:jc w:val="both"/>
        <w:rPr>
          <w:sz w:val="28"/>
          <w:szCs w:val="28"/>
        </w:rPr>
      </w:pPr>
      <w:r>
        <w:rPr>
          <w:b/>
          <w:bCs/>
          <w:sz w:val="28"/>
          <w:szCs w:val="28"/>
        </w:rPr>
        <w:t>Purpose:</w:t>
      </w:r>
      <w:r>
        <w:rPr>
          <w:b/>
          <w:bCs/>
          <w:sz w:val="28"/>
          <w:szCs w:val="28"/>
        </w:rPr>
        <w:tab/>
      </w:r>
      <w:r>
        <w:rPr>
          <w:sz w:val="28"/>
          <w:szCs w:val="28"/>
        </w:rPr>
        <w:t xml:space="preserve">It is the purpose of this policy to </w:t>
      </w:r>
      <w:r w:rsidR="008E20CF">
        <w:rPr>
          <w:sz w:val="28"/>
          <w:szCs w:val="28"/>
        </w:rPr>
        <w:t>protect the health and safety of clients at ETANO Center</w:t>
      </w:r>
    </w:p>
    <w:p w14:paraId="2A35177D" w14:textId="77777777" w:rsidR="008E20CF" w:rsidRDefault="008E20CF" w:rsidP="00372975">
      <w:pPr>
        <w:ind w:left="2160" w:hanging="2160"/>
        <w:jc w:val="both"/>
        <w:rPr>
          <w:sz w:val="28"/>
          <w:szCs w:val="28"/>
        </w:rPr>
      </w:pPr>
    </w:p>
    <w:p w14:paraId="51D2DA25" w14:textId="77777777" w:rsidR="008E20CF" w:rsidRDefault="008E20CF" w:rsidP="00372975">
      <w:pPr>
        <w:ind w:left="2160" w:hanging="2160"/>
        <w:jc w:val="both"/>
        <w:rPr>
          <w:sz w:val="28"/>
          <w:szCs w:val="28"/>
        </w:rPr>
      </w:pPr>
      <w:r>
        <w:rPr>
          <w:sz w:val="28"/>
          <w:szCs w:val="28"/>
        </w:rPr>
        <w:t>Federal Regulation: 42CFR Part 8.12 (h)(1-4);(g)(1-2)</w:t>
      </w:r>
    </w:p>
    <w:p w14:paraId="21079F13" w14:textId="77777777" w:rsidR="008E20CF" w:rsidRDefault="008E20CF" w:rsidP="00372975">
      <w:pPr>
        <w:ind w:left="2160" w:hanging="2160"/>
        <w:jc w:val="both"/>
        <w:rPr>
          <w:sz w:val="28"/>
          <w:szCs w:val="28"/>
        </w:rPr>
      </w:pPr>
    </w:p>
    <w:p w14:paraId="3C6E6961" w14:textId="77777777" w:rsidR="00372975" w:rsidRDefault="00372975" w:rsidP="00372975">
      <w:pPr>
        <w:pBdr>
          <w:bottom w:val="single" w:sz="12" w:space="1" w:color="auto"/>
        </w:pBdr>
        <w:jc w:val="both"/>
        <w:rPr>
          <w:sz w:val="28"/>
          <w:szCs w:val="28"/>
        </w:rPr>
      </w:pPr>
      <w:r>
        <w:rPr>
          <w:b/>
          <w:bCs/>
          <w:sz w:val="28"/>
          <w:szCs w:val="28"/>
        </w:rPr>
        <w:t>Procedure:</w:t>
      </w:r>
    </w:p>
    <w:p w14:paraId="72CD8108" w14:textId="77777777" w:rsidR="00372975" w:rsidRDefault="008E20CF" w:rsidP="008E20CF">
      <w:pPr>
        <w:numPr>
          <w:ilvl w:val="0"/>
          <w:numId w:val="5"/>
        </w:numPr>
        <w:jc w:val="both"/>
        <w:rPr>
          <w:sz w:val="28"/>
          <w:szCs w:val="28"/>
        </w:rPr>
      </w:pPr>
      <w:r w:rsidRPr="008E20CF">
        <w:rPr>
          <w:b/>
          <w:sz w:val="28"/>
          <w:szCs w:val="28"/>
          <w:u w:val="single"/>
        </w:rPr>
        <w:t xml:space="preserve">General Instructions </w:t>
      </w:r>
      <w:r w:rsidR="00161A2F">
        <w:rPr>
          <w:b/>
          <w:sz w:val="28"/>
          <w:szCs w:val="28"/>
          <w:u w:val="single"/>
        </w:rPr>
        <w:t>for the A</w:t>
      </w:r>
      <w:r>
        <w:rPr>
          <w:b/>
          <w:sz w:val="28"/>
          <w:szCs w:val="28"/>
          <w:u w:val="single"/>
        </w:rPr>
        <w:t>dministration of M</w:t>
      </w:r>
      <w:r w:rsidRPr="008E20CF">
        <w:rPr>
          <w:b/>
          <w:sz w:val="28"/>
          <w:szCs w:val="28"/>
          <w:u w:val="single"/>
        </w:rPr>
        <w:t>ethadone and Suboxone</w:t>
      </w:r>
    </w:p>
    <w:p w14:paraId="50DC0518" w14:textId="77777777" w:rsidR="008E20CF" w:rsidRDefault="008E20CF" w:rsidP="008E20CF">
      <w:pPr>
        <w:ind w:left="1080"/>
        <w:jc w:val="both"/>
        <w:rPr>
          <w:sz w:val="28"/>
          <w:szCs w:val="28"/>
        </w:rPr>
      </w:pPr>
    </w:p>
    <w:p w14:paraId="23BC46DB" w14:textId="77777777" w:rsidR="008E20CF" w:rsidRDefault="008E20CF" w:rsidP="008E20CF">
      <w:pPr>
        <w:numPr>
          <w:ilvl w:val="0"/>
          <w:numId w:val="6"/>
        </w:numPr>
        <w:jc w:val="both"/>
        <w:rPr>
          <w:sz w:val="28"/>
          <w:szCs w:val="28"/>
        </w:rPr>
      </w:pPr>
      <w:r>
        <w:rPr>
          <w:sz w:val="28"/>
          <w:szCs w:val="28"/>
        </w:rPr>
        <w:t>A single client approaches the dispensing window</w:t>
      </w:r>
    </w:p>
    <w:p w14:paraId="08F710EF" w14:textId="77777777" w:rsidR="008E20CF" w:rsidRDefault="008E20CF" w:rsidP="008E20CF">
      <w:pPr>
        <w:numPr>
          <w:ilvl w:val="0"/>
          <w:numId w:val="6"/>
        </w:numPr>
        <w:jc w:val="both"/>
        <w:rPr>
          <w:sz w:val="28"/>
          <w:szCs w:val="28"/>
        </w:rPr>
      </w:pPr>
      <w:r>
        <w:rPr>
          <w:sz w:val="28"/>
          <w:szCs w:val="28"/>
        </w:rPr>
        <w:t>Dispensing nurse identifies client by asking for name, if necessary, and entering it into the computer. Nurse will also check the picture to confirm identification</w:t>
      </w:r>
    </w:p>
    <w:p w14:paraId="09515E58" w14:textId="77777777" w:rsidR="008E20CF" w:rsidRDefault="008E20CF" w:rsidP="008E20CF">
      <w:pPr>
        <w:numPr>
          <w:ilvl w:val="0"/>
          <w:numId w:val="6"/>
        </w:numPr>
        <w:jc w:val="both"/>
        <w:rPr>
          <w:sz w:val="28"/>
          <w:szCs w:val="28"/>
        </w:rPr>
      </w:pPr>
      <w:r>
        <w:rPr>
          <w:sz w:val="28"/>
          <w:szCs w:val="28"/>
        </w:rPr>
        <w:t>Nurse notes client’s medication, dose, attendance</w:t>
      </w:r>
      <w:r w:rsidR="00140579">
        <w:rPr>
          <w:sz w:val="28"/>
          <w:szCs w:val="28"/>
        </w:rPr>
        <w:t xml:space="preserve">, </w:t>
      </w:r>
      <w:r>
        <w:rPr>
          <w:sz w:val="28"/>
          <w:szCs w:val="28"/>
        </w:rPr>
        <w:t xml:space="preserve">and take home status. If client has missed </w:t>
      </w:r>
      <w:r w:rsidR="009C0CD7">
        <w:rPr>
          <w:sz w:val="28"/>
          <w:szCs w:val="28"/>
        </w:rPr>
        <w:t>1</w:t>
      </w:r>
      <w:r>
        <w:rPr>
          <w:sz w:val="28"/>
          <w:szCs w:val="28"/>
        </w:rPr>
        <w:t xml:space="preserve"> or 2 days, they are reported to their counselor to discuss reason for missing. Counselor confirms or denies clients dose.</w:t>
      </w:r>
    </w:p>
    <w:p w14:paraId="119D0E51" w14:textId="77777777" w:rsidR="00BE10E0" w:rsidRDefault="00200247" w:rsidP="00BE10E0">
      <w:pPr>
        <w:numPr>
          <w:ilvl w:val="0"/>
          <w:numId w:val="6"/>
        </w:numPr>
        <w:jc w:val="both"/>
        <w:rPr>
          <w:sz w:val="28"/>
          <w:szCs w:val="28"/>
        </w:rPr>
      </w:pPr>
      <w:r>
        <w:rPr>
          <w:sz w:val="28"/>
          <w:szCs w:val="28"/>
        </w:rPr>
        <w:t xml:space="preserve">If a client misses 3 or more consecutive days of either suboxone or methadone treatment, their dose is decreased by 25%. They must meet with clinic staff prior to dosing. The prescribing physician will be notified prior to the client dosing. </w:t>
      </w:r>
    </w:p>
    <w:p w14:paraId="513B03AE" w14:textId="14F76943" w:rsidR="00765110" w:rsidRPr="00912688" w:rsidRDefault="00765110" w:rsidP="00BE10E0">
      <w:pPr>
        <w:numPr>
          <w:ilvl w:val="0"/>
          <w:numId w:val="6"/>
        </w:numPr>
        <w:jc w:val="both"/>
        <w:rPr>
          <w:sz w:val="28"/>
          <w:szCs w:val="28"/>
        </w:rPr>
      </w:pPr>
      <w:r w:rsidRPr="00912688">
        <w:rPr>
          <w:sz w:val="28"/>
          <w:szCs w:val="28"/>
        </w:rPr>
        <w:t xml:space="preserve">If a client misses </w:t>
      </w:r>
      <w:r w:rsidR="001D61B8" w:rsidRPr="00912688">
        <w:rPr>
          <w:sz w:val="28"/>
          <w:szCs w:val="28"/>
        </w:rPr>
        <w:t>4</w:t>
      </w:r>
      <w:r w:rsidRPr="00912688">
        <w:rPr>
          <w:sz w:val="28"/>
          <w:szCs w:val="28"/>
        </w:rPr>
        <w:t xml:space="preserve"> or more scheduled days of either suboxone or methadone treatment he/she must see a counselor or medical staff member to be approved to “re start”.</w:t>
      </w:r>
      <w:r w:rsidR="00A17A66" w:rsidRPr="00912688">
        <w:rPr>
          <w:sz w:val="28"/>
          <w:szCs w:val="28"/>
        </w:rPr>
        <w:t xml:space="preserve"> </w:t>
      </w:r>
    </w:p>
    <w:p w14:paraId="4831FE60" w14:textId="68C4B3CF" w:rsidR="00A17A66" w:rsidRPr="00912688" w:rsidRDefault="00A17A66" w:rsidP="00A17A66">
      <w:pPr>
        <w:numPr>
          <w:ilvl w:val="1"/>
          <w:numId w:val="6"/>
        </w:numPr>
        <w:jc w:val="both"/>
        <w:rPr>
          <w:sz w:val="28"/>
          <w:szCs w:val="28"/>
        </w:rPr>
      </w:pPr>
      <w:r w:rsidRPr="00912688">
        <w:rPr>
          <w:sz w:val="28"/>
          <w:szCs w:val="28"/>
        </w:rPr>
        <w:t xml:space="preserve">Staff members will get vital signs and point of care UA results. Staff members will consult with prescriber for new order to resume dosing, up to the prescriber’s discretion. </w:t>
      </w:r>
    </w:p>
    <w:p w14:paraId="60090446" w14:textId="77777777" w:rsidR="00765110" w:rsidRDefault="00765110" w:rsidP="00765110">
      <w:pPr>
        <w:ind w:left="1080"/>
        <w:jc w:val="both"/>
        <w:rPr>
          <w:sz w:val="28"/>
          <w:szCs w:val="28"/>
        </w:rPr>
      </w:pPr>
    </w:p>
    <w:p w14:paraId="54F5D801" w14:textId="77777777" w:rsidR="00765110" w:rsidRDefault="00765110" w:rsidP="00765110">
      <w:pPr>
        <w:ind w:left="1080"/>
        <w:jc w:val="both"/>
        <w:rPr>
          <w:sz w:val="28"/>
          <w:szCs w:val="28"/>
        </w:rPr>
      </w:pPr>
      <w:r>
        <w:rPr>
          <w:sz w:val="28"/>
          <w:szCs w:val="28"/>
        </w:rPr>
        <w:t>If a client is hospitalized and released he/she must present discharge papers stating dose received in hospital, dose dates and any prescriptions sent home with client. If client does not have this information, they must wait to dose until nurse confirms this information with the hospital.</w:t>
      </w:r>
    </w:p>
    <w:p w14:paraId="766C91C0" w14:textId="77777777" w:rsidR="00DB3AEB" w:rsidRDefault="00DB3AEB" w:rsidP="00765110">
      <w:pPr>
        <w:ind w:left="1080"/>
        <w:jc w:val="both"/>
        <w:rPr>
          <w:sz w:val="28"/>
          <w:szCs w:val="28"/>
        </w:rPr>
      </w:pPr>
    </w:p>
    <w:p w14:paraId="3E206876" w14:textId="77777777" w:rsidR="00DB3AEB" w:rsidRDefault="00DB3AEB" w:rsidP="00765110">
      <w:pPr>
        <w:ind w:left="1080"/>
        <w:jc w:val="both"/>
        <w:rPr>
          <w:sz w:val="28"/>
          <w:szCs w:val="28"/>
        </w:rPr>
      </w:pPr>
      <w:r>
        <w:rPr>
          <w:sz w:val="28"/>
          <w:szCs w:val="28"/>
        </w:rPr>
        <w:t>If a client is incarcerated</w:t>
      </w:r>
      <w:r w:rsidR="00B96E0F">
        <w:rPr>
          <w:sz w:val="28"/>
          <w:szCs w:val="28"/>
        </w:rPr>
        <w:t xml:space="preserve"> he/she must present discharge papers from jail. Vitals are taken and the doctor authorizes a re start. The client will then be dosed and might be required to see a physician.</w:t>
      </w:r>
    </w:p>
    <w:p w14:paraId="7C545E7D" w14:textId="77777777" w:rsidR="00B96E0F" w:rsidRDefault="00B96E0F" w:rsidP="00765110">
      <w:pPr>
        <w:ind w:left="1080"/>
        <w:jc w:val="both"/>
        <w:rPr>
          <w:sz w:val="28"/>
          <w:szCs w:val="28"/>
        </w:rPr>
      </w:pPr>
    </w:p>
    <w:p w14:paraId="4BB9E9A1" w14:textId="77777777" w:rsidR="00B96E0F" w:rsidRDefault="00B96E0F" w:rsidP="00B96E0F">
      <w:pPr>
        <w:numPr>
          <w:ilvl w:val="0"/>
          <w:numId w:val="6"/>
        </w:numPr>
        <w:jc w:val="both"/>
        <w:rPr>
          <w:sz w:val="28"/>
          <w:szCs w:val="28"/>
        </w:rPr>
      </w:pPr>
      <w:r>
        <w:rPr>
          <w:sz w:val="28"/>
          <w:szCs w:val="28"/>
        </w:rPr>
        <w:t xml:space="preserve">After nurse identifies the client, the client </w:t>
      </w:r>
      <w:r w:rsidR="00200247">
        <w:rPr>
          <w:sz w:val="28"/>
          <w:szCs w:val="28"/>
        </w:rPr>
        <w:t>enter their designed PIN on a number pad to confirm identity</w:t>
      </w:r>
      <w:r>
        <w:rPr>
          <w:sz w:val="28"/>
          <w:szCs w:val="28"/>
        </w:rPr>
        <w:t>.</w:t>
      </w:r>
    </w:p>
    <w:p w14:paraId="3644A805" w14:textId="77777777" w:rsidR="00B96E0F" w:rsidRDefault="00B96E0F" w:rsidP="00B96E0F">
      <w:pPr>
        <w:numPr>
          <w:ilvl w:val="0"/>
          <w:numId w:val="6"/>
        </w:numPr>
        <w:jc w:val="both"/>
        <w:rPr>
          <w:sz w:val="28"/>
          <w:szCs w:val="28"/>
        </w:rPr>
      </w:pPr>
      <w:r>
        <w:rPr>
          <w:sz w:val="28"/>
          <w:szCs w:val="28"/>
        </w:rPr>
        <w:t xml:space="preserve">The nurse then </w:t>
      </w:r>
      <w:r w:rsidR="00F01AFC">
        <w:rPr>
          <w:sz w:val="28"/>
          <w:szCs w:val="28"/>
        </w:rPr>
        <w:t>draws up the clinic dose in a med cup or places the suboxone pill in a med cup, and gives it to the client.</w:t>
      </w:r>
    </w:p>
    <w:p w14:paraId="02EE9C31" w14:textId="77777777" w:rsidR="00200247" w:rsidRDefault="00161A2F" w:rsidP="00200247">
      <w:pPr>
        <w:numPr>
          <w:ilvl w:val="0"/>
          <w:numId w:val="6"/>
        </w:numPr>
        <w:jc w:val="both"/>
        <w:rPr>
          <w:sz w:val="28"/>
          <w:szCs w:val="28"/>
        </w:rPr>
      </w:pPr>
      <w:r>
        <w:rPr>
          <w:sz w:val="28"/>
          <w:szCs w:val="28"/>
        </w:rPr>
        <w:t>Client drinks liquid methadone dose or takes suboxone pill while nurse observes, rinsing dose cup if desired. Client then speaks to nurse to confirm dose has been ingested. Client gives dose cup back to nurse who disposes of it prior to patient leaving the window and the next client approaching.</w:t>
      </w:r>
      <w:r w:rsidR="00200247" w:rsidRPr="00200247">
        <w:rPr>
          <w:sz w:val="28"/>
          <w:szCs w:val="28"/>
        </w:rPr>
        <w:t xml:space="preserve"> </w:t>
      </w:r>
    </w:p>
    <w:p w14:paraId="16EAA526" w14:textId="77777777" w:rsidR="00200247" w:rsidRDefault="00200247" w:rsidP="00200247">
      <w:pPr>
        <w:numPr>
          <w:ilvl w:val="0"/>
          <w:numId w:val="6"/>
        </w:numPr>
        <w:jc w:val="both"/>
        <w:rPr>
          <w:sz w:val="28"/>
          <w:szCs w:val="28"/>
        </w:rPr>
      </w:pPr>
      <w:r>
        <w:rPr>
          <w:sz w:val="28"/>
          <w:szCs w:val="28"/>
        </w:rPr>
        <w:t>If the client is due any take homes of either methadone or suboxone, the nurse will prepare the take out bottles, being sure to tighten all caps on and placing labels on each bottle provided to the client.</w:t>
      </w:r>
    </w:p>
    <w:p w14:paraId="42CE4FC4" w14:textId="77777777" w:rsidR="00161A2F" w:rsidRPr="00200247" w:rsidRDefault="00200247" w:rsidP="00200247">
      <w:pPr>
        <w:numPr>
          <w:ilvl w:val="0"/>
          <w:numId w:val="6"/>
        </w:numPr>
        <w:jc w:val="both"/>
        <w:rPr>
          <w:sz w:val="28"/>
          <w:szCs w:val="28"/>
        </w:rPr>
      </w:pPr>
      <w:r>
        <w:rPr>
          <w:sz w:val="28"/>
          <w:szCs w:val="28"/>
        </w:rPr>
        <w:t>Client will check their bottle(s) prior to leaving to ensure the label is right and the lid is secured.</w:t>
      </w:r>
    </w:p>
    <w:p w14:paraId="7FD6DC14" w14:textId="77777777" w:rsidR="00161A2F" w:rsidRDefault="00161A2F" w:rsidP="00B96E0F">
      <w:pPr>
        <w:numPr>
          <w:ilvl w:val="0"/>
          <w:numId w:val="6"/>
        </w:numPr>
        <w:jc w:val="both"/>
        <w:rPr>
          <w:sz w:val="28"/>
          <w:szCs w:val="28"/>
        </w:rPr>
      </w:pPr>
      <w:r>
        <w:rPr>
          <w:sz w:val="28"/>
          <w:szCs w:val="28"/>
        </w:rPr>
        <w:t xml:space="preserve">Client then exits the dispensing line and leaves the </w:t>
      </w:r>
      <w:r w:rsidR="00200247">
        <w:rPr>
          <w:sz w:val="28"/>
          <w:szCs w:val="28"/>
        </w:rPr>
        <w:t>facility</w:t>
      </w:r>
      <w:r>
        <w:rPr>
          <w:sz w:val="28"/>
          <w:szCs w:val="28"/>
        </w:rPr>
        <w:t>.</w:t>
      </w:r>
    </w:p>
    <w:p w14:paraId="70C5EF36" w14:textId="77777777" w:rsidR="00161A2F" w:rsidRDefault="00161A2F" w:rsidP="00161A2F">
      <w:pPr>
        <w:ind w:left="1080"/>
        <w:jc w:val="both"/>
        <w:rPr>
          <w:sz w:val="28"/>
          <w:szCs w:val="28"/>
        </w:rPr>
      </w:pPr>
    </w:p>
    <w:p w14:paraId="7476E5DF" w14:textId="77777777" w:rsidR="00161A2F" w:rsidRDefault="00161A2F" w:rsidP="00161A2F">
      <w:pPr>
        <w:numPr>
          <w:ilvl w:val="0"/>
          <w:numId w:val="5"/>
        </w:numPr>
        <w:jc w:val="both"/>
        <w:rPr>
          <w:b/>
          <w:sz w:val="28"/>
          <w:szCs w:val="28"/>
          <w:u w:val="single"/>
        </w:rPr>
      </w:pPr>
      <w:r>
        <w:rPr>
          <w:b/>
          <w:sz w:val="28"/>
          <w:szCs w:val="28"/>
          <w:u w:val="single"/>
        </w:rPr>
        <w:t>Instructions for Releasing Take-out Bottles to Other Agencies</w:t>
      </w:r>
    </w:p>
    <w:p w14:paraId="105D9493" w14:textId="77777777" w:rsidR="00161A2F" w:rsidRDefault="00161A2F" w:rsidP="00161A2F">
      <w:pPr>
        <w:ind w:left="1080"/>
        <w:jc w:val="both"/>
        <w:rPr>
          <w:b/>
          <w:sz w:val="28"/>
          <w:szCs w:val="28"/>
          <w:u w:val="single"/>
        </w:rPr>
      </w:pPr>
    </w:p>
    <w:p w14:paraId="711988EA" w14:textId="77777777" w:rsidR="00161A2F" w:rsidRPr="00161A2F" w:rsidRDefault="00161A2F" w:rsidP="00161A2F">
      <w:pPr>
        <w:numPr>
          <w:ilvl w:val="0"/>
          <w:numId w:val="7"/>
        </w:numPr>
        <w:jc w:val="both"/>
        <w:rPr>
          <w:b/>
          <w:sz w:val="28"/>
          <w:szCs w:val="28"/>
          <w:u w:val="single"/>
        </w:rPr>
      </w:pPr>
      <w:r>
        <w:rPr>
          <w:sz w:val="28"/>
          <w:szCs w:val="28"/>
        </w:rPr>
        <w:t xml:space="preserve">Follow above instructions regarding dispensing of </w:t>
      </w:r>
      <w:r w:rsidR="00DA1BD7">
        <w:rPr>
          <w:sz w:val="28"/>
          <w:szCs w:val="28"/>
        </w:rPr>
        <w:t>take-out</w:t>
      </w:r>
      <w:r>
        <w:rPr>
          <w:sz w:val="28"/>
          <w:szCs w:val="28"/>
        </w:rPr>
        <w:t xml:space="preserve"> bottles.</w:t>
      </w:r>
    </w:p>
    <w:p w14:paraId="7BA67E14" w14:textId="77777777" w:rsidR="00161A2F" w:rsidRDefault="00161A2F" w:rsidP="00161A2F">
      <w:pPr>
        <w:numPr>
          <w:ilvl w:val="0"/>
          <w:numId w:val="7"/>
        </w:numPr>
        <w:jc w:val="both"/>
        <w:rPr>
          <w:b/>
          <w:sz w:val="28"/>
          <w:szCs w:val="28"/>
          <w:u w:val="single"/>
        </w:rPr>
      </w:pPr>
      <w:r>
        <w:rPr>
          <w:sz w:val="28"/>
          <w:szCs w:val="28"/>
        </w:rPr>
        <w:t>A client “dispensing activity” is printed from the computer, covering all doses and dose dates being delivered to other agency. The staff member receives a copy and signs a copy for the nurse to return to the clinic for the client’s chart</w:t>
      </w:r>
      <w:r>
        <w:rPr>
          <w:b/>
          <w:sz w:val="28"/>
          <w:szCs w:val="28"/>
          <w:u w:val="single"/>
        </w:rPr>
        <w:t xml:space="preserve"> </w:t>
      </w:r>
    </w:p>
    <w:p w14:paraId="3D3FB5E2" w14:textId="77777777" w:rsidR="00161A2F" w:rsidRDefault="00161A2F" w:rsidP="00161A2F">
      <w:pPr>
        <w:ind w:left="1080"/>
        <w:jc w:val="both"/>
        <w:rPr>
          <w:b/>
          <w:sz w:val="28"/>
          <w:szCs w:val="28"/>
          <w:u w:val="single"/>
        </w:rPr>
      </w:pPr>
    </w:p>
    <w:p w14:paraId="5031793D" w14:textId="77777777" w:rsidR="00161A2F" w:rsidRDefault="00161A2F" w:rsidP="00161A2F">
      <w:pPr>
        <w:numPr>
          <w:ilvl w:val="0"/>
          <w:numId w:val="5"/>
        </w:numPr>
        <w:jc w:val="both"/>
        <w:rPr>
          <w:b/>
          <w:sz w:val="28"/>
          <w:szCs w:val="28"/>
          <w:u w:val="single"/>
        </w:rPr>
      </w:pPr>
      <w:r>
        <w:rPr>
          <w:b/>
          <w:sz w:val="28"/>
          <w:szCs w:val="28"/>
          <w:u w:val="single"/>
        </w:rPr>
        <w:t>Instruction for Extended Take-out Bottle Schedule</w:t>
      </w:r>
    </w:p>
    <w:p w14:paraId="150506B5" w14:textId="77777777" w:rsidR="00300FB2" w:rsidRDefault="00300FB2" w:rsidP="00300FB2">
      <w:pPr>
        <w:ind w:left="1080"/>
        <w:jc w:val="both"/>
        <w:rPr>
          <w:b/>
          <w:sz w:val="28"/>
          <w:szCs w:val="28"/>
          <w:u w:val="single"/>
        </w:rPr>
      </w:pPr>
    </w:p>
    <w:p w14:paraId="7CDF16A8" w14:textId="77777777" w:rsidR="00300FB2" w:rsidRDefault="00300FB2" w:rsidP="00300FB2">
      <w:pPr>
        <w:numPr>
          <w:ilvl w:val="0"/>
          <w:numId w:val="8"/>
        </w:numPr>
        <w:jc w:val="both"/>
        <w:rPr>
          <w:sz w:val="28"/>
          <w:szCs w:val="28"/>
        </w:rPr>
      </w:pPr>
      <w:r>
        <w:rPr>
          <w:sz w:val="28"/>
          <w:szCs w:val="28"/>
        </w:rPr>
        <w:t>Client is responsible for requesting extended take-out bottles by established schedule</w:t>
      </w:r>
      <w:r w:rsidR="001F4DAF">
        <w:rPr>
          <w:sz w:val="28"/>
          <w:szCs w:val="28"/>
        </w:rPr>
        <w:t xml:space="preserve">. </w:t>
      </w:r>
    </w:p>
    <w:p w14:paraId="1575211F" w14:textId="77777777" w:rsidR="00300FB2" w:rsidRPr="00F76C34" w:rsidRDefault="00300FB2" w:rsidP="00F76C34">
      <w:pPr>
        <w:numPr>
          <w:ilvl w:val="0"/>
          <w:numId w:val="8"/>
        </w:numPr>
        <w:jc w:val="both"/>
        <w:rPr>
          <w:sz w:val="28"/>
          <w:szCs w:val="28"/>
        </w:rPr>
      </w:pPr>
      <w:r>
        <w:rPr>
          <w:sz w:val="28"/>
          <w:szCs w:val="28"/>
        </w:rPr>
        <w:t>Counselor assesses client request for methadone and suboxone take out request according to established guidelines (see policy 4.5)</w:t>
      </w:r>
      <w:r w:rsidR="00F76C34" w:rsidRPr="00F76C34">
        <w:rPr>
          <w:sz w:val="28"/>
          <w:szCs w:val="28"/>
        </w:rPr>
        <w:t xml:space="preserve"> </w:t>
      </w:r>
      <w:r w:rsidR="00F76C34">
        <w:rPr>
          <w:sz w:val="28"/>
          <w:szCs w:val="28"/>
        </w:rPr>
        <w:t>If and when bottle(s) are dispensed to client, the client will acknowledge receipt of these bottles by signing the privilege request form and date of return to the clinic.</w:t>
      </w:r>
    </w:p>
    <w:p w14:paraId="49845FED" w14:textId="663C09BE" w:rsidR="00300FB2" w:rsidRDefault="00300FB2" w:rsidP="00300FB2">
      <w:pPr>
        <w:numPr>
          <w:ilvl w:val="0"/>
          <w:numId w:val="8"/>
        </w:numPr>
        <w:jc w:val="both"/>
        <w:rPr>
          <w:sz w:val="28"/>
          <w:szCs w:val="28"/>
        </w:rPr>
      </w:pPr>
      <w:r>
        <w:rPr>
          <w:sz w:val="28"/>
          <w:szCs w:val="28"/>
        </w:rPr>
        <w:t xml:space="preserve">Counselor completes “Etano Center </w:t>
      </w:r>
      <w:r w:rsidR="001F4DAF">
        <w:rPr>
          <w:sz w:val="28"/>
          <w:szCs w:val="28"/>
        </w:rPr>
        <w:t>Take Home Medication</w:t>
      </w:r>
      <w:r>
        <w:rPr>
          <w:sz w:val="28"/>
          <w:szCs w:val="28"/>
        </w:rPr>
        <w:t xml:space="preserve"> Request” form (if client is requesting permanent status change to his/her dosing schedule) and submits it to physician for signature.</w:t>
      </w:r>
    </w:p>
    <w:p w14:paraId="7660F3BE" w14:textId="77777777" w:rsidR="00372975" w:rsidRDefault="00372975" w:rsidP="00372975">
      <w:pPr>
        <w:rPr>
          <w:b/>
          <w:bCs/>
          <w:sz w:val="40"/>
          <w:szCs w:val="40"/>
          <w:u w:val="single"/>
        </w:rPr>
      </w:pPr>
    </w:p>
    <w:sectPr w:rsidR="00372975" w:rsidSect="00372975">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1417C"/>
    <w:multiLevelType w:val="hybridMultilevel"/>
    <w:tmpl w:val="3AF2A2E2"/>
    <w:lvl w:ilvl="0" w:tplc="14EC10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523FFD"/>
    <w:multiLevelType w:val="hybridMultilevel"/>
    <w:tmpl w:val="BD6C5738"/>
    <w:lvl w:ilvl="0" w:tplc="A752950E">
      <w:start w:val="1"/>
      <w:numFmt w:val="lowerLetter"/>
      <w:lvlText w:val="%1."/>
      <w:lvlJc w:val="left"/>
      <w:pPr>
        <w:ind w:left="1440" w:hanging="36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CCC52BA"/>
    <w:multiLevelType w:val="hybridMultilevel"/>
    <w:tmpl w:val="3E4AFB4A"/>
    <w:lvl w:ilvl="0" w:tplc="5B3A4B40">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74645F9"/>
    <w:multiLevelType w:val="hybridMultilevel"/>
    <w:tmpl w:val="35F213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2579EF"/>
    <w:multiLevelType w:val="hybridMultilevel"/>
    <w:tmpl w:val="D0BE901A"/>
    <w:lvl w:ilvl="0" w:tplc="821AC3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216251"/>
    <w:multiLevelType w:val="hybridMultilevel"/>
    <w:tmpl w:val="E4F40CB4"/>
    <w:lvl w:ilvl="0" w:tplc="95207C96">
      <w:start w:val="2"/>
      <w:numFmt w:val="decimal"/>
      <w:lvlText w:val="%1."/>
      <w:lvlJc w:val="left"/>
      <w:pPr>
        <w:tabs>
          <w:tab w:val="num" w:pos="720"/>
        </w:tabs>
        <w:ind w:left="720" w:hanging="360"/>
      </w:pPr>
      <w:rPr>
        <w:rFonts w:hint="default"/>
      </w:rPr>
    </w:lvl>
    <w:lvl w:ilvl="1" w:tplc="CB5ADA02">
      <w:start w:val="1"/>
      <w:numFmt w:val="bullet"/>
      <w:lvlText w:val="-"/>
      <w:lvlJc w:val="left"/>
      <w:pPr>
        <w:tabs>
          <w:tab w:val="num" w:pos="1440"/>
        </w:tabs>
        <w:ind w:left="1440" w:hanging="36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CBF0FF0"/>
    <w:multiLevelType w:val="hybridMultilevel"/>
    <w:tmpl w:val="28B632A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E11F10"/>
    <w:multiLevelType w:val="hybridMultilevel"/>
    <w:tmpl w:val="C78831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49483110">
    <w:abstractNumId w:val="6"/>
  </w:num>
  <w:num w:numId="2" w16cid:durableId="1181551911">
    <w:abstractNumId w:val="5"/>
  </w:num>
  <w:num w:numId="3" w16cid:durableId="1099451264">
    <w:abstractNumId w:val="3"/>
  </w:num>
  <w:num w:numId="4" w16cid:durableId="839075673">
    <w:abstractNumId w:val="7"/>
  </w:num>
  <w:num w:numId="5" w16cid:durableId="1472748784">
    <w:abstractNumId w:val="0"/>
  </w:num>
  <w:num w:numId="6" w16cid:durableId="1033379274">
    <w:abstractNumId w:val="2"/>
  </w:num>
  <w:num w:numId="7" w16cid:durableId="175852210">
    <w:abstractNumId w:val="1"/>
  </w:num>
  <w:num w:numId="8" w16cid:durableId="1375229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2975"/>
    <w:rsid w:val="000A51A7"/>
    <w:rsid w:val="00140579"/>
    <w:rsid w:val="00161A2F"/>
    <w:rsid w:val="001A656B"/>
    <w:rsid w:val="001D4EAE"/>
    <w:rsid w:val="001D61B8"/>
    <w:rsid w:val="001F4DAF"/>
    <w:rsid w:val="00200247"/>
    <w:rsid w:val="002212C4"/>
    <w:rsid w:val="00251126"/>
    <w:rsid w:val="00262E7F"/>
    <w:rsid w:val="002B425C"/>
    <w:rsid w:val="00300FB2"/>
    <w:rsid w:val="00372975"/>
    <w:rsid w:val="003A2F1B"/>
    <w:rsid w:val="003B63FF"/>
    <w:rsid w:val="00503036"/>
    <w:rsid w:val="006B53D7"/>
    <w:rsid w:val="006E4EBE"/>
    <w:rsid w:val="00765110"/>
    <w:rsid w:val="007F2F59"/>
    <w:rsid w:val="008E20CF"/>
    <w:rsid w:val="00912688"/>
    <w:rsid w:val="009C0CD7"/>
    <w:rsid w:val="009D680E"/>
    <w:rsid w:val="00A17A66"/>
    <w:rsid w:val="00AF074E"/>
    <w:rsid w:val="00B96E0F"/>
    <w:rsid w:val="00BA1CB9"/>
    <w:rsid w:val="00BA7E49"/>
    <w:rsid w:val="00BE10E0"/>
    <w:rsid w:val="00C33523"/>
    <w:rsid w:val="00D00047"/>
    <w:rsid w:val="00DA1BD7"/>
    <w:rsid w:val="00DB3AEB"/>
    <w:rsid w:val="00F01AFC"/>
    <w:rsid w:val="00F16F0F"/>
    <w:rsid w:val="00F7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772A30E"/>
  <w15:chartTrackingRefBased/>
  <w15:docId w15:val="{F0D73209-46FE-4D1C-83A6-AC3F3C2A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97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0FB2"/>
    <w:rPr>
      <w:rFonts w:ascii="Segoe UI" w:hAnsi="Segoe UI" w:cs="Segoe UI"/>
      <w:sz w:val="18"/>
      <w:szCs w:val="18"/>
    </w:rPr>
  </w:style>
  <w:style w:type="character" w:customStyle="1" w:styleId="BalloonTextChar">
    <w:name w:val="Balloon Text Char"/>
    <w:link w:val="BalloonText"/>
    <w:uiPriority w:val="99"/>
    <w:semiHidden/>
    <w:rsid w:val="00300F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8B3F90-780C-4F7A-9704-E46C4FAFA424}">
  <ds:schemaRefs>
    <ds:schemaRef ds:uri="http://schemas.microsoft.com/office/2006/metadata/properties"/>
    <ds:schemaRef ds:uri="http://schemas.microsoft.com/office/infopath/2007/PartnerControls"/>
    <ds:schemaRef ds:uri="ecfb5321-c87e-43e2-968d-8ab7ad2daf84"/>
    <ds:schemaRef ds:uri="9db532b1-9f2d-4e9f-a6cb-b99e2755eddd"/>
  </ds:schemaRefs>
</ds:datastoreItem>
</file>

<file path=customXml/itemProps2.xml><?xml version="1.0" encoding="utf-8"?>
<ds:datastoreItem xmlns:ds="http://schemas.openxmlformats.org/officeDocument/2006/customXml" ds:itemID="{3AA6EAA3-A2F2-4C3D-8CBD-99DFC8231B6C}">
  <ds:schemaRefs>
    <ds:schemaRef ds:uri="http://schemas.microsoft.com/sharepoint/v3/contenttype/forms"/>
  </ds:schemaRefs>
</ds:datastoreItem>
</file>

<file path=customXml/itemProps3.xml><?xml version="1.0" encoding="utf-8"?>
<ds:datastoreItem xmlns:ds="http://schemas.openxmlformats.org/officeDocument/2006/customXml" ds:itemID="{ADFEC264-76EE-4E46-8929-264D78E844E3}"/>
</file>

<file path=docProps/app.xml><?xml version="1.0" encoding="utf-8"?>
<Properties xmlns="http://schemas.openxmlformats.org/officeDocument/2006/extended-properties" xmlns:vt="http://schemas.openxmlformats.org/officeDocument/2006/docPropsVTypes">
  <Template>Normal</Template>
  <TotalTime>2</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ETANO Center:</vt:lpstr>
    </vt:vector>
  </TitlesOfParts>
  <Company>Etano Center</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ETANO Center:</dc:title>
  <dc:subject/>
  <dc:creator>Adam Eichorst</dc:creator>
  <cp:keywords/>
  <dc:description/>
  <cp:lastModifiedBy>nickonate93 etanocenter.com</cp:lastModifiedBy>
  <cp:revision>6</cp:revision>
  <cp:lastPrinted>2016-02-11T16:02:00Z</cp:lastPrinted>
  <dcterms:created xsi:type="dcterms:W3CDTF">2024-12-12T14:40:00Z</dcterms:created>
  <dcterms:modified xsi:type="dcterms:W3CDTF">2025-10-13T21:51:00Z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ies>
</file>